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78" w:rsidRPr="00991F4A" w:rsidRDefault="00206437" w:rsidP="00AC6A78">
      <w:pPr>
        <w:ind w:right="282"/>
        <w:jc w:val="right"/>
        <w:rPr>
          <w:rFonts w:cstheme="minorHAnsi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37C">
        <w:tab/>
      </w:r>
      <w:r w:rsidR="00AC6A78" w:rsidRPr="00991F4A">
        <w:rPr>
          <w:rFonts w:cstheme="minorHAnsi"/>
          <w:sz w:val="24"/>
          <w:szCs w:val="24"/>
        </w:rPr>
        <w:t>All’attenzione di</w:t>
      </w:r>
      <w:r w:rsidR="00AC6A78" w:rsidRPr="00991F4A">
        <w:rPr>
          <w:rFonts w:cstheme="minorHAnsi"/>
          <w:sz w:val="24"/>
          <w:szCs w:val="24"/>
        </w:rPr>
        <w:br/>
      </w:r>
      <w:r w:rsidR="00AC6A78" w:rsidRPr="00991F4A">
        <w:rPr>
          <w:rFonts w:cstheme="minorHAnsi"/>
          <w:i/>
          <w:sz w:val="18"/>
          <w:szCs w:val="24"/>
        </w:rPr>
        <w:t>(indicare il titolare del trattamento)</w:t>
      </w:r>
    </w:p>
    <w:p w:rsidR="00206437" w:rsidRDefault="00206437" w:rsidP="00AC6A78">
      <w:pPr>
        <w:ind w:left="5664"/>
        <w:jc w:val="right"/>
      </w:pPr>
      <w:r>
        <w:t>________________________________</w:t>
      </w:r>
    </w:p>
    <w:p w:rsidR="00206437" w:rsidRDefault="00206437" w:rsidP="00AC6A78">
      <w:pPr>
        <w:ind w:left="708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206437" w:rsidRDefault="00206437" w:rsidP="00AC6A78">
      <w:pPr>
        <w:ind w:left="708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206437" w:rsidRDefault="00206437" w:rsidP="00AC6A78">
      <w:pPr>
        <w:jc w:val="right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0C27">
        <w:rPr>
          <w:sz w:val="16"/>
          <w:szCs w:val="16"/>
        </w:rPr>
        <w:t>(Indirizzare al Titolare o al responsabile del trattamento</w:t>
      </w:r>
      <w:r w:rsidR="00AC6A78">
        <w:rPr>
          <w:sz w:val="16"/>
          <w:szCs w:val="16"/>
        </w:rPr>
        <w:t xml:space="preserve"> </w:t>
      </w:r>
      <w:r w:rsidR="00AC6A78" w:rsidRPr="008D19D7">
        <w:rPr>
          <w:rFonts w:cstheme="minorHAnsi"/>
          <w:sz w:val="18"/>
          <w:szCs w:val="18"/>
        </w:rPr>
        <w:t xml:space="preserve">anche per il tramite del </w:t>
      </w:r>
      <w:r w:rsidR="00AC6A78">
        <w:rPr>
          <w:rFonts w:cstheme="minorHAnsi"/>
          <w:sz w:val="18"/>
          <w:szCs w:val="18"/>
        </w:rPr>
        <w:t>Responsabile della Protezione dei Dati (</w:t>
      </w:r>
      <w:r w:rsidR="00AC6A78" w:rsidRPr="008D19D7">
        <w:rPr>
          <w:rFonts w:cstheme="minorHAnsi"/>
          <w:sz w:val="18"/>
          <w:szCs w:val="18"/>
        </w:rPr>
        <w:t>RPD</w:t>
      </w:r>
      <w:r w:rsidR="00AC6A78">
        <w:rPr>
          <w:rFonts w:cstheme="minorHAnsi"/>
          <w:sz w:val="18"/>
          <w:szCs w:val="18"/>
        </w:rPr>
        <w:t>)</w:t>
      </w:r>
      <w:r w:rsidRPr="00CD0C27">
        <w:rPr>
          <w:sz w:val="16"/>
          <w:szCs w:val="16"/>
        </w:rPr>
        <w:t>)</w:t>
      </w:r>
    </w:p>
    <w:p w:rsidR="00206437" w:rsidRDefault="00206437" w:rsidP="00206437">
      <w:pPr>
        <w:rPr>
          <w:sz w:val="16"/>
          <w:szCs w:val="16"/>
        </w:rPr>
      </w:pPr>
    </w:p>
    <w:p w:rsidR="00FA61EE" w:rsidRDefault="00AC6A78" w:rsidP="00AC6A78">
      <w:pPr>
        <w:ind w:left="-142" w:right="282"/>
        <w:jc w:val="center"/>
        <w:rPr>
          <w:rFonts w:cstheme="minorHAnsi"/>
          <w:b/>
          <w:color w:val="323E4F" w:themeColor="text2" w:themeShade="BF"/>
          <w:sz w:val="36"/>
          <w:szCs w:val="24"/>
        </w:rPr>
      </w:pPr>
      <w:r w:rsidRPr="006814BF">
        <w:rPr>
          <w:rFonts w:cstheme="minorHAnsi"/>
          <w:b/>
          <w:color w:val="323E4F" w:themeColor="text2" w:themeShade="BF"/>
          <w:sz w:val="36"/>
          <w:szCs w:val="24"/>
        </w:rPr>
        <w:t>ESERCIZIO D</w:t>
      </w:r>
      <w:r>
        <w:rPr>
          <w:rFonts w:cstheme="minorHAnsi"/>
          <w:b/>
          <w:color w:val="323E4F" w:themeColor="text2" w:themeShade="BF"/>
          <w:sz w:val="36"/>
          <w:szCs w:val="24"/>
        </w:rPr>
        <w:t xml:space="preserve">EL </w:t>
      </w:r>
      <w:r w:rsidRPr="006814BF">
        <w:rPr>
          <w:rFonts w:cstheme="minorHAnsi"/>
          <w:b/>
          <w:color w:val="323E4F" w:themeColor="text2" w:themeShade="BF"/>
          <w:sz w:val="36"/>
          <w:szCs w:val="24"/>
        </w:rPr>
        <w:t>DIRITT</w:t>
      </w:r>
      <w:r>
        <w:rPr>
          <w:rFonts w:cstheme="minorHAnsi"/>
          <w:b/>
          <w:color w:val="323E4F" w:themeColor="text2" w:themeShade="BF"/>
          <w:sz w:val="36"/>
          <w:szCs w:val="24"/>
        </w:rPr>
        <w:t xml:space="preserve">O DI </w:t>
      </w:r>
      <w:r w:rsidR="001F1CA3">
        <w:rPr>
          <w:rFonts w:cstheme="minorHAnsi"/>
          <w:b/>
          <w:color w:val="323E4F" w:themeColor="text2" w:themeShade="BF"/>
          <w:sz w:val="36"/>
          <w:szCs w:val="24"/>
        </w:rPr>
        <w:t>PORTABILITA’</w:t>
      </w:r>
      <w:r>
        <w:rPr>
          <w:rFonts w:cstheme="minorHAnsi"/>
          <w:b/>
          <w:color w:val="323E4F" w:themeColor="text2" w:themeShade="BF"/>
          <w:sz w:val="36"/>
          <w:szCs w:val="24"/>
        </w:rPr>
        <w:t xml:space="preserve"> </w:t>
      </w:r>
    </w:p>
    <w:p w:rsidR="00AC6A78" w:rsidRDefault="001F1CA3" w:rsidP="00AC6A78">
      <w:pPr>
        <w:ind w:left="-142" w:right="282"/>
        <w:jc w:val="center"/>
        <w:rPr>
          <w:rFonts w:cstheme="minorHAnsi"/>
          <w:i/>
          <w:color w:val="323E4F" w:themeColor="text2" w:themeShade="BF"/>
          <w:sz w:val="24"/>
          <w:szCs w:val="24"/>
        </w:rPr>
      </w:pPr>
      <w:r>
        <w:rPr>
          <w:rFonts w:cstheme="minorHAnsi"/>
          <w:b/>
          <w:color w:val="323E4F" w:themeColor="text2" w:themeShade="BF"/>
          <w:sz w:val="36"/>
          <w:szCs w:val="24"/>
        </w:rPr>
        <w:t>DE</w:t>
      </w:r>
      <w:r w:rsidR="00592A35">
        <w:rPr>
          <w:rFonts w:cstheme="minorHAnsi"/>
          <w:b/>
          <w:color w:val="323E4F" w:themeColor="text2" w:themeShade="BF"/>
          <w:sz w:val="36"/>
          <w:szCs w:val="24"/>
        </w:rPr>
        <w:t>I</w:t>
      </w:r>
      <w:r w:rsidR="00AC6A78" w:rsidRPr="006814BF">
        <w:rPr>
          <w:rFonts w:cstheme="minorHAnsi"/>
          <w:b/>
          <w:color w:val="323E4F" w:themeColor="text2" w:themeShade="BF"/>
          <w:sz w:val="36"/>
          <w:szCs w:val="24"/>
        </w:rPr>
        <w:t xml:space="preserve"> DATI PERSONALI</w:t>
      </w:r>
      <w:r w:rsidR="00AC6A78" w:rsidRPr="00991F4A">
        <w:rPr>
          <w:rFonts w:cstheme="minorHAnsi"/>
          <w:sz w:val="32"/>
          <w:szCs w:val="24"/>
        </w:rPr>
        <w:br/>
      </w:r>
      <w:r w:rsidR="00AC6A78">
        <w:rPr>
          <w:rFonts w:cstheme="minorHAnsi"/>
          <w:i/>
          <w:color w:val="323E4F" w:themeColor="text2" w:themeShade="BF"/>
          <w:sz w:val="24"/>
          <w:szCs w:val="24"/>
        </w:rPr>
        <w:t xml:space="preserve">(art. </w:t>
      </w:r>
      <w:r>
        <w:rPr>
          <w:rFonts w:cstheme="minorHAnsi"/>
          <w:i/>
          <w:color w:val="323E4F" w:themeColor="text2" w:themeShade="BF"/>
          <w:sz w:val="24"/>
          <w:szCs w:val="24"/>
        </w:rPr>
        <w:t>20</w:t>
      </w:r>
      <w:r w:rsidR="00AC6A78">
        <w:rPr>
          <w:rFonts w:cstheme="minorHAnsi"/>
          <w:i/>
          <w:color w:val="323E4F" w:themeColor="text2" w:themeShade="BF"/>
          <w:sz w:val="24"/>
          <w:szCs w:val="24"/>
        </w:rPr>
        <w:t xml:space="preserve"> </w:t>
      </w:r>
      <w:r w:rsidR="00AC6A78" w:rsidRPr="00D426AC">
        <w:rPr>
          <w:rFonts w:cstheme="minorHAnsi"/>
          <w:i/>
          <w:color w:val="323E4F" w:themeColor="text2" w:themeShade="BF"/>
          <w:sz w:val="24"/>
          <w:szCs w:val="24"/>
        </w:rPr>
        <w:t>Regolamento (UE) 2016/679)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</w:p>
    <w:p w:rsidR="00206437" w:rsidRPr="00461104" w:rsidRDefault="00206437" w:rsidP="00206437">
      <w:pPr>
        <w:spacing w:after="0"/>
        <w:rPr>
          <w:sz w:val="24"/>
          <w:szCs w:val="24"/>
        </w:rPr>
      </w:pPr>
      <w:r w:rsidRPr="00461104">
        <w:rPr>
          <w:sz w:val="24"/>
          <w:szCs w:val="24"/>
        </w:rPr>
        <w:t>Il/La sottoscritto/a _______________________________________________________________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  <w:r w:rsidRPr="00461104">
        <w:rPr>
          <w:sz w:val="24"/>
          <w:szCs w:val="24"/>
        </w:rPr>
        <w:t>Nato/a a ________________________ il _______________</w:t>
      </w:r>
      <w:r w:rsidR="00AC6A78">
        <w:rPr>
          <w:sz w:val="24"/>
          <w:szCs w:val="24"/>
        </w:rPr>
        <w:t xml:space="preserve">, </w:t>
      </w:r>
      <w:r w:rsidRPr="00461104">
        <w:rPr>
          <w:sz w:val="24"/>
          <w:szCs w:val="24"/>
        </w:rPr>
        <w:t>esercita con la presente ric</w:t>
      </w:r>
      <w:r w:rsidR="007F7EA4">
        <w:rPr>
          <w:sz w:val="24"/>
          <w:szCs w:val="24"/>
        </w:rPr>
        <w:t>h</w:t>
      </w:r>
      <w:r w:rsidR="001F1CA3">
        <w:rPr>
          <w:sz w:val="24"/>
          <w:szCs w:val="24"/>
        </w:rPr>
        <w:t>iesta i suoi diritti di cui all’</w:t>
      </w:r>
      <w:r w:rsidRPr="00461104">
        <w:rPr>
          <w:sz w:val="24"/>
          <w:szCs w:val="24"/>
        </w:rPr>
        <w:t xml:space="preserve">art. </w:t>
      </w:r>
      <w:r w:rsidR="001F1CA3">
        <w:rPr>
          <w:sz w:val="24"/>
          <w:szCs w:val="24"/>
        </w:rPr>
        <w:t>20</w:t>
      </w:r>
      <w:r w:rsidRPr="00461104">
        <w:rPr>
          <w:sz w:val="24"/>
          <w:szCs w:val="24"/>
        </w:rPr>
        <w:t xml:space="preserve"> </w:t>
      </w:r>
      <w:r w:rsidR="00AC6A78">
        <w:rPr>
          <w:sz w:val="24"/>
          <w:szCs w:val="24"/>
        </w:rPr>
        <w:t xml:space="preserve">del </w:t>
      </w:r>
      <w:r w:rsidRPr="00461104">
        <w:rPr>
          <w:sz w:val="24"/>
          <w:szCs w:val="24"/>
        </w:rPr>
        <w:t>R</w:t>
      </w:r>
      <w:r w:rsidR="00AC6A78">
        <w:rPr>
          <w:sz w:val="24"/>
          <w:szCs w:val="24"/>
        </w:rPr>
        <w:t>egolamento</w:t>
      </w:r>
      <w:r w:rsidRPr="00461104">
        <w:rPr>
          <w:sz w:val="24"/>
          <w:szCs w:val="24"/>
        </w:rPr>
        <w:t xml:space="preserve"> (UE) 2016/679</w:t>
      </w:r>
      <w:r w:rsidR="00AC6A78">
        <w:rPr>
          <w:sz w:val="24"/>
          <w:szCs w:val="24"/>
        </w:rPr>
        <w:t xml:space="preserve">: 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</w:p>
    <w:p w:rsidR="00206437" w:rsidRPr="00440329" w:rsidRDefault="00592A35" w:rsidP="00AC6A78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RICHIESTA </w:t>
      </w:r>
      <w:r w:rsidR="001F1CA3">
        <w:rPr>
          <w:b/>
          <w:sz w:val="24"/>
          <w:szCs w:val="24"/>
          <w:u w:val="single"/>
        </w:rPr>
        <w:t xml:space="preserve">DI PORTABILITA’ DEI </w:t>
      </w:r>
      <w:r w:rsidR="00206437" w:rsidRPr="00440329">
        <w:rPr>
          <w:b/>
          <w:sz w:val="24"/>
          <w:szCs w:val="24"/>
          <w:u w:val="single"/>
        </w:rPr>
        <w:t>DATI PERSONALI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</w:p>
    <w:p w:rsidR="001F1CA3" w:rsidRPr="00991F4A" w:rsidRDefault="001F1CA3" w:rsidP="001F1CA3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F1CA3" w:rsidRPr="00E85F65" w:rsidRDefault="001F1CA3" w:rsidP="001F1CA3">
      <w:pPr>
        <w:pStyle w:val="Paragrafoelenco"/>
        <w:numPr>
          <w:ilvl w:val="0"/>
          <w:numId w:val="14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F1CA3" w:rsidRPr="00E85F65" w:rsidRDefault="001F1CA3" w:rsidP="001F1CA3">
      <w:pPr>
        <w:pStyle w:val="Paragrafoelenco"/>
        <w:numPr>
          <w:ilvl w:val="0"/>
          <w:numId w:val="14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E85F65">
        <w:rPr>
          <w:rFonts w:cstheme="minorHAnsi"/>
          <w:sz w:val="24"/>
          <w:szCs w:val="24"/>
        </w:rPr>
        <w:t xml:space="preserve">trasmettere direttamente al seguente </w:t>
      </w:r>
      <w:r>
        <w:rPr>
          <w:rFonts w:cstheme="minorHAnsi"/>
          <w:sz w:val="24"/>
          <w:szCs w:val="24"/>
        </w:rPr>
        <w:t xml:space="preserve">diverso </w:t>
      </w:r>
      <w:r w:rsidRPr="00E85F65">
        <w:rPr>
          <w:rFonts w:cstheme="minorHAnsi"/>
          <w:sz w:val="24"/>
          <w:szCs w:val="24"/>
        </w:rPr>
        <w:t xml:space="preserve">titolare del trattamento </w:t>
      </w:r>
      <w:r>
        <w:rPr>
          <w:rFonts w:cstheme="minorHAnsi"/>
          <w:i/>
          <w:sz w:val="20"/>
          <w:szCs w:val="24"/>
        </w:rPr>
        <w:t>(</w:t>
      </w:r>
      <w:r w:rsidRPr="005C50E9">
        <w:rPr>
          <w:rFonts w:cstheme="minorHAnsi"/>
          <w:i/>
          <w:sz w:val="20"/>
          <w:szCs w:val="24"/>
        </w:rPr>
        <w:t>specificare i riferimenti identificativi e di contatto del titolare: ………………</w:t>
      </w:r>
      <w:r w:rsidR="008237D8">
        <w:rPr>
          <w:rFonts w:cstheme="minorHAnsi"/>
          <w:i/>
          <w:sz w:val="2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5C50E9">
        <w:rPr>
          <w:rFonts w:cstheme="minorHAnsi"/>
          <w:i/>
          <w:sz w:val="20"/>
          <w:szCs w:val="24"/>
        </w:rPr>
        <w:t>.</w:t>
      </w:r>
      <w:r>
        <w:rPr>
          <w:rFonts w:cstheme="minorHAnsi"/>
          <w:i/>
          <w:sz w:val="20"/>
          <w:szCs w:val="24"/>
        </w:rPr>
        <w:t>):</w:t>
      </w:r>
    </w:p>
    <w:p w:rsidR="001F1CA3" w:rsidRPr="00E85F65" w:rsidRDefault="001F1CA3" w:rsidP="001F1CA3">
      <w:pPr>
        <w:pStyle w:val="Paragrafoelenco"/>
        <w:numPr>
          <w:ilvl w:val="0"/>
          <w:numId w:val="15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E85F65">
        <w:rPr>
          <w:rFonts w:cstheme="minorHAnsi"/>
          <w:sz w:val="24"/>
          <w:szCs w:val="24"/>
        </w:rPr>
        <w:t>tutti i dati</w:t>
      </w:r>
      <w:r>
        <w:rPr>
          <w:rFonts w:cstheme="minorHAnsi"/>
          <w:sz w:val="24"/>
          <w:szCs w:val="24"/>
        </w:rPr>
        <w:t xml:space="preserve"> personali forniti al titolare;</w:t>
      </w:r>
    </w:p>
    <w:p w:rsidR="001F1CA3" w:rsidRPr="00E85F65" w:rsidRDefault="001F1CA3" w:rsidP="001F1CA3">
      <w:pPr>
        <w:pStyle w:val="Paragrafoelenco"/>
        <w:numPr>
          <w:ilvl w:val="0"/>
          <w:numId w:val="15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E85F65">
        <w:rPr>
          <w:rFonts w:cstheme="minorHAnsi"/>
          <w:sz w:val="24"/>
          <w:szCs w:val="24"/>
        </w:rPr>
        <w:t>un sottoinsieme di tali dati</w:t>
      </w:r>
      <w:r>
        <w:rPr>
          <w:rFonts w:cstheme="minorHAnsi"/>
          <w:sz w:val="24"/>
          <w:szCs w:val="24"/>
        </w:rPr>
        <w:t>.</w:t>
      </w:r>
    </w:p>
    <w:p w:rsidR="001F1CA3" w:rsidRPr="00991F4A" w:rsidRDefault="001F1CA3" w:rsidP="001F1CA3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7F7EA4" w:rsidRDefault="001F1CA3" w:rsidP="001F1CA3">
      <w:pPr>
        <w:ind w:left="360" w:right="282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Per approfondimenti: Linee-guida sul diritto alla "portabilità dei dati" - WP242, adottate dal Gruppo di lavoro Art. 29, disponibili in </w:t>
      </w:r>
      <w:hyperlink r:id="rId8" w:history="1">
        <w:r w:rsidRPr="004E58E8">
          <w:rPr>
            <w:rStyle w:val="Collegamentoipertestuale"/>
          </w:rPr>
          <w:t>www.garanteprivacy.it/regolamentoue/portabilita</w:t>
        </w:r>
      </w:hyperlink>
      <w:r>
        <w:t>.</w:t>
      </w:r>
    </w:p>
    <w:p w:rsidR="00FA61EE" w:rsidRPr="006F0A7D" w:rsidRDefault="00FA61EE" w:rsidP="00FA61EE">
      <w:pPr>
        <w:ind w:right="282"/>
        <w:rPr>
          <w:rFonts w:cstheme="minorHAnsi"/>
          <w:b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24"/>
          <w:szCs w:val="24"/>
        </w:rPr>
        <w:lastRenderedPageBreak/>
        <w:t>Recapito per la risposta: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</w:p>
    <w:p w:rsidR="00206437" w:rsidRDefault="00730558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  <w:r>
        <w:rPr>
          <w:rFonts w:cs="MetaPlusNormal-Roman"/>
          <w:sz w:val="24"/>
          <w:szCs w:val="24"/>
        </w:rPr>
        <w:t xml:space="preserve">Allegare copia </w:t>
      </w:r>
      <w:r w:rsidR="00206437" w:rsidRPr="00164DD2">
        <w:rPr>
          <w:rFonts w:cs="MetaPlusNormal-Roman"/>
          <w:sz w:val="24"/>
          <w:szCs w:val="24"/>
        </w:rPr>
        <w:t>di</w:t>
      </w:r>
      <w:r w:rsidR="007F7EA4">
        <w:rPr>
          <w:rFonts w:cs="MetaPlusNormal-Roman"/>
          <w:sz w:val="24"/>
          <w:szCs w:val="24"/>
        </w:rPr>
        <w:t xml:space="preserve"> un documento di riconoscimento</w:t>
      </w:r>
    </w:p>
    <w:p w:rsidR="00A51AA2" w:rsidRDefault="00A51AA2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</w:p>
    <w:p w:rsidR="00A51AA2" w:rsidRDefault="00A51AA2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</w:p>
    <w:p w:rsidR="00A51AA2" w:rsidRDefault="00A51AA2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</w:p>
    <w:p w:rsidR="00206437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/>
          <w:iCs/>
          <w:sz w:val="24"/>
          <w:szCs w:val="24"/>
        </w:rPr>
      </w:pPr>
    </w:p>
    <w:p w:rsidR="00206437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/>
          <w:iCs/>
          <w:sz w:val="24"/>
          <w:szCs w:val="24"/>
        </w:rPr>
      </w:pPr>
    </w:p>
    <w:p w:rsidR="00206437" w:rsidRPr="00164DD2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Cs/>
          <w:sz w:val="24"/>
          <w:szCs w:val="24"/>
        </w:rPr>
      </w:pPr>
      <w:r>
        <w:rPr>
          <w:rFonts w:cs="AGaramond-Italic"/>
          <w:iCs/>
          <w:sz w:val="24"/>
          <w:szCs w:val="24"/>
        </w:rPr>
        <w:t>____________________________</w:t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  <w:t>_____________________</w:t>
      </w:r>
    </w:p>
    <w:p w:rsidR="00206437" w:rsidRPr="00164DD2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/>
          <w:iCs/>
          <w:sz w:val="24"/>
          <w:szCs w:val="24"/>
        </w:rPr>
      </w:pPr>
      <w:r w:rsidRPr="00164DD2">
        <w:rPr>
          <w:rFonts w:cs="AGaramond-Italic"/>
          <w:i/>
          <w:iCs/>
          <w:sz w:val="24"/>
          <w:szCs w:val="24"/>
        </w:rPr>
        <w:t xml:space="preserve">(Luogo e data) </w:t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 w:rsidRPr="00164DD2">
        <w:rPr>
          <w:rFonts w:cs="AGaramond-Italic"/>
          <w:i/>
          <w:iCs/>
          <w:sz w:val="24"/>
          <w:szCs w:val="24"/>
        </w:rPr>
        <w:t>(Firma)</w:t>
      </w:r>
    </w:p>
    <w:p w:rsidR="00206437" w:rsidRPr="00164DD2" w:rsidRDefault="00206437" w:rsidP="00206437">
      <w:pPr>
        <w:spacing w:after="0"/>
        <w:rPr>
          <w:sz w:val="24"/>
          <w:szCs w:val="24"/>
        </w:rPr>
      </w:pPr>
    </w:p>
    <w:sectPr w:rsidR="00206437" w:rsidRPr="00164DD2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A78" w:rsidRDefault="00AC6A78" w:rsidP="00AC6A78">
      <w:pPr>
        <w:spacing w:after="0" w:line="240" w:lineRule="auto"/>
      </w:pPr>
      <w:r>
        <w:separator/>
      </w:r>
    </w:p>
  </w:endnote>
  <w:endnote w:type="continuationSeparator" w:id="0">
    <w:p w:rsidR="00AC6A78" w:rsidRDefault="00AC6A78" w:rsidP="00AC6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taPlusNormal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A78" w:rsidRDefault="00AC6A78" w:rsidP="00AC6A78">
    <w:pPr>
      <w:pStyle w:val="Testonotaapidipagina"/>
    </w:pPr>
    <w:r>
      <w:t>Comune della Spezia – MOD0</w:t>
    </w:r>
    <w:r w:rsidR="001F1CA3">
      <w:t>3</w:t>
    </w:r>
    <w:r>
      <w:t xml:space="preserve"> Esercizio del diritto di </w:t>
    </w:r>
    <w:r w:rsidR="001F1CA3">
      <w:t>portabilità dei</w:t>
    </w:r>
    <w:r>
      <w:t xml:space="preserve"> dati personali Rev.00 </w:t>
    </w:r>
    <w:r>
      <w:t>–</w:t>
    </w:r>
    <w:r>
      <w:t xml:space="preserve"> 2018</w:t>
    </w:r>
    <w:r>
      <w:t xml:space="preserve"> </w:t>
    </w: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C7BB2FF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t xml:space="preserve">                          </w: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</w:rPr>
      <w:t xml:space="preserve">pag. </w:t>
    </w:r>
    <w:r>
      <w:rPr>
        <w:rFonts w:eastAsiaTheme="minorEastAsia"/>
        <w:color w:val="5B9BD5" w:themeColor="accent1"/>
      </w:rPr>
      <w:fldChar w:fldCharType="begin"/>
    </w:r>
    <w:r>
      <w:rPr>
        <w:color w:val="5B9BD5" w:themeColor="accent1"/>
      </w:rPr>
      <w:instrText>PAGE    \* MERGEFORMAT</w:instrText>
    </w:r>
    <w:r>
      <w:rPr>
        <w:rFonts w:eastAsiaTheme="minorEastAsia"/>
        <w:color w:val="5B9BD5" w:themeColor="accent1"/>
      </w:rPr>
      <w:fldChar w:fldCharType="separate"/>
    </w:r>
    <w:r w:rsidR="008237D8" w:rsidRPr="008237D8">
      <w:rPr>
        <w:rFonts w:asciiTheme="majorHAnsi" w:eastAsiaTheme="majorEastAsia" w:hAnsiTheme="majorHAnsi" w:cstheme="majorBidi"/>
        <w:noProof/>
        <w:color w:val="5B9BD5" w:themeColor="accent1"/>
      </w:rPr>
      <w:t>2</w:t>
    </w:r>
    <w:r>
      <w:rPr>
        <w:rFonts w:asciiTheme="majorHAnsi" w:eastAsiaTheme="majorEastAsia" w:hAnsiTheme="majorHAnsi" w:cstheme="majorBidi"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A78" w:rsidRDefault="00AC6A78" w:rsidP="00AC6A78">
      <w:pPr>
        <w:spacing w:after="0" w:line="240" w:lineRule="auto"/>
      </w:pPr>
      <w:r>
        <w:separator/>
      </w:r>
    </w:p>
  </w:footnote>
  <w:footnote w:type="continuationSeparator" w:id="0">
    <w:p w:rsidR="00AC6A78" w:rsidRDefault="00AC6A78" w:rsidP="00AC6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2C47783"/>
    <w:multiLevelType w:val="hybridMultilevel"/>
    <w:tmpl w:val="DC3A1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D73E8"/>
    <w:multiLevelType w:val="hybridMultilevel"/>
    <w:tmpl w:val="6384297C"/>
    <w:lvl w:ilvl="0" w:tplc="5BC89676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E48B2"/>
    <w:multiLevelType w:val="hybridMultilevel"/>
    <w:tmpl w:val="15104DF6"/>
    <w:lvl w:ilvl="0" w:tplc="5BC8967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73A14"/>
    <w:multiLevelType w:val="hybridMultilevel"/>
    <w:tmpl w:val="41387A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E1C5A"/>
    <w:multiLevelType w:val="hybridMultilevel"/>
    <w:tmpl w:val="1A2EB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510F9"/>
    <w:multiLevelType w:val="hybridMultilevel"/>
    <w:tmpl w:val="FC5A9BE0"/>
    <w:lvl w:ilvl="0" w:tplc="5BC8967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B728E"/>
    <w:multiLevelType w:val="hybridMultilevel"/>
    <w:tmpl w:val="FA0C6A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576C5"/>
    <w:multiLevelType w:val="hybridMultilevel"/>
    <w:tmpl w:val="5DC83B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4"/>
  </w:num>
  <w:num w:numId="5">
    <w:abstractNumId w:val="2"/>
  </w:num>
  <w:num w:numId="6">
    <w:abstractNumId w:val="13"/>
  </w:num>
  <w:num w:numId="7">
    <w:abstractNumId w:val="6"/>
  </w:num>
  <w:num w:numId="8">
    <w:abstractNumId w:val="12"/>
  </w:num>
  <w:num w:numId="9">
    <w:abstractNumId w:val="1"/>
  </w:num>
  <w:num w:numId="10">
    <w:abstractNumId w:val="5"/>
  </w:num>
  <w:num w:numId="11">
    <w:abstractNumId w:val="10"/>
  </w:num>
  <w:num w:numId="12">
    <w:abstractNumId w:val="7"/>
  </w:num>
  <w:num w:numId="13">
    <w:abstractNumId w:val="4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37"/>
    <w:rsid w:val="00100106"/>
    <w:rsid w:val="0013637C"/>
    <w:rsid w:val="001F1CA3"/>
    <w:rsid w:val="00203AB1"/>
    <w:rsid w:val="00206437"/>
    <w:rsid w:val="002D4B14"/>
    <w:rsid w:val="002E4EE4"/>
    <w:rsid w:val="0046749B"/>
    <w:rsid w:val="00592A35"/>
    <w:rsid w:val="00730558"/>
    <w:rsid w:val="007436B1"/>
    <w:rsid w:val="007F7EA4"/>
    <w:rsid w:val="008237D8"/>
    <w:rsid w:val="008D7CFA"/>
    <w:rsid w:val="009E120E"/>
    <w:rsid w:val="00A02BE6"/>
    <w:rsid w:val="00A51AA2"/>
    <w:rsid w:val="00AC6A78"/>
    <w:rsid w:val="00B81F51"/>
    <w:rsid w:val="00DB2EA4"/>
    <w:rsid w:val="00DD7990"/>
    <w:rsid w:val="00FA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459"/>
  <w15:chartTrackingRefBased/>
  <w15:docId w15:val="{82925981-0C08-4B56-9C42-8765A00A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643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AC6A7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C6A7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C6A7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6A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A78"/>
  </w:style>
  <w:style w:type="paragraph" w:styleId="Pidipagina">
    <w:name w:val="footer"/>
    <w:basedOn w:val="Normale"/>
    <w:link w:val="PidipaginaCarattere"/>
    <w:uiPriority w:val="99"/>
    <w:unhideWhenUsed/>
    <w:rsid w:val="00AC6A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A78"/>
  </w:style>
  <w:style w:type="table" w:styleId="Grigliatabella">
    <w:name w:val="Table Grid"/>
    <w:basedOn w:val="Tabellanormale"/>
    <w:uiPriority w:val="39"/>
    <w:rsid w:val="00A51A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F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6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regolamentoue/portabilit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30D6A-73A1-469C-B698-152E1B2E9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Liguria Digitale Scpa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Pastore Maurizio</dc:creator>
  <cp:keywords/>
  <dc:description/>
  <cp:lastModifiedBy>Barbara bc. Carabelli</cp:lastModifiedBy>
  <cp:revision>4</cp:revision>
  <dcterms:created xsi:type="dcterms:W3CDTF">2018-07-12T09:20:00Z</dcterms:created>
  <dcterms:modified xsi:type="dcterms:W3CDTF">2018-07-12T09:27:00Z</dcterms:modified>
</cp:coreProperties>
</file>