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D548" w14:textId="77777777" w:rsidR="00AE2FBA" w:rsidRDefault="00AE2FBA" w:rsidP="00AE2FBA">
      <w:pPr>
        <w:spacing w:after="159"/>
        <w:ind w:right="0"/>
        <w:jc w:val="center"/>
      </w:pPr>
    </w:p>
    <w:p w14:paraId="67EE0B36" w14:textId="77777777" w:rsidR="005F12AE" w:rsidRDefault="00BB43C7" w:rsidP="00AE2FBA">
      <w:pPr>
        <w:spacing w:after="159"/>
        <w:ind w:right="0"/>
        <w:jc w:val="center"/>
      </w:pPr>
      <w:r>
        <w:t>RACCOLTA SOTTOSCRIZIONI PER REFERENDUM E PROPOSTE DI LEGGE D’INIZIATIVA POPOLARE</w:t>
      </w:r>
    </w:p>
    <w:tbl>
      <w:tblPr>
        <w:tblStyle w:val="TableGrid"/>
        <w:tblW w:w="14172" w:type="dxa"/>
        <w:tblInd w:w="48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42"/>
        <w:gridCol w:w="12430"/>
      </w:tblGrid>
      <w:tr w:rsidR="005F12AE" w14:paraId="5D260BAB" w14:textId="77777777" w:rsidTr="002776E7">
        <w:trPr>
          <w:trHeight w:val="889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1104" w14:textId="77777777" w:rsidR="005F12AE" w:rsidRDefault="00BB43C7">
            <w:pPr>
              <w:spacing w:after="0"/>
              <w:ind w:left="4" w:right="0"/>
              <w:jc w:val="center"/>
            </w:pPr>
            <w:r>
              <w:t xml:space="preserve">CODICE </w:t>
            </w:r>
          </w:p>
          <w:p w14:paraId="75A58D68" w14:textId="77777777" w:rsidR="005F12AE" w:rsidRDefault="00BB43C7">
            <w:pPr>
              <w:spacing w:after="0"/>
              <w:ind w:left="6" w:right="0"/>
              <w:jc w:val="center"/>
            </w:pPr>
            <w:r>
              <w:t xml:space="preserve">PROPOSTA </w:t>
            </w:r>
          </w:p>
          <w:p w14:paraId="6B2ECF81" w14:textId="77777777" w:rsidR="005F12AE" w:rsidRDefault="005F12AE">
            <w:pPr>
              <w:spacing w:after="0"/>
              <w:ind w:left="61" w:right="0"/>
              <w:jc w:val="center"/>
            </w:pPr>
          </w:p>
        </w:tc>
        <w:tc>
          <w:tcPr>
            <w:tcW w:w="1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8A76" w14:textId="77777777" w:rsidR="005F12AE" w:rsidRPr="007D7773" w:rsidRDefault="005F12AE">
            <w:pPr>
              <w:spacing w:after="0"/>
              <w:ind w:left="61" w:right="0"/>
              <w:jc w:val="center"/>
              <w:rPr>
                <w:rFonts w:asciiTheme="minorHAnsi" w:hAnsiTheme="minorHAnsi"/>
              </w:rPr>
            </w:pPr>
          </w:p>
          <w:p w14:paraId="6A5BC1C8" w14:textId="77777777" w:rsidR="005F12AE" w:rsidRPr="007D7773" w:rsidRDefault="00BB43C7">
            <w:pPr>
              <w:spacing w:after="0"/>
              <w:ind w:right="0"/>
              <w:jc w:val="left"/>
              <w:rPr>
                <w:rFonts w:asciiTheme="minorHAnsi" w:hAnsiTheme="minorHAnsi"/>
              </w:rPr>
            </w:pPr>
            <w:r w:rsidRPr="007D7773">
              <w:rPr>
                <w:rFonts w:asciiTheme="minorHAnsi" w:hAnsiTheme="minorHAnsi"/>
              </w:rPr>
              <w:t xml:space="preserve">Referendum e Proposte di legge d’iniziativa popolare </w:t>
            </w:r>
          </w:p>
        </w:tc>
      </w:tr>
      <w:tr w:rsidR="001A0DF1" w14:paraId="7CC8ED51" w14:textId="77777777" w:rsidTr="001A0DF1">
        <w:trPr>
          <w:trHeight w:val="1344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81EF" w14:textId="77777777" w:rsidR="00C123A4" w:rsidRDefault="00C123A4" w:rsidP="00C123A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123A4">
              <w:rPr>
                <w:b/>
                <w:bCs/>
              </w:rPr>
              <w:t>24A06140</w:t>
            </w:r>
          </w:p>
          <w:p w14:paraId="179A7C2F" w14:textId="64DFC709" w:rsidR="00C123A4" w:rsidRPr="00C123A4" w:rsidRDefault="00C123A4" w:rsidP="00C123A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G.U. N. 268 del 15/11/2024</w:t>
            </w:r>
          </w:p>
        </w:tc>
        <w:tc>
          <w:tcPr>
            <w:tcW w:w="1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C096" w14:textId="56C836E6" w:rsidR="00C123A4" w:rsidRDefault="00C123A4" w:rsidP="00C123A4">
            <w:pPr>
              <w:pStyle w:val="NormaleWeb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Referendum abrogativo – Comitato Referendario #PERMIOFIGLIOSCELGOIO presente sul sito del Ministero della Giustizia:</w:t>
            </w:r>
          </w:p>
          <w:p w14:paraId="3FD2B6CF" w14:textId="0956246C" w:rsidR="00C123A4" w:rsidRDefault="00C123A4" w:rsidP="00C123A4">
            <w:pPr>
              <w:pStyle w:val="NormaleWeb"/>
              <w:spacing w:before="0" w:beforeAutospacing="0" w:after="0" w:afterAutospacing="0"/>
              <w:jc w:val="both"/>
              <w:rPr>
                <w:b/>
                <w:bCs/>
              </w:rPr>
            </w:pPr>
            <w:hyperlink r:id="rId5" w:history="1">
              <w:r w:rsidRPr="003C5CBA">
                <w:rPr>
                  <w:rStyle w:val="Collegamentoipertestuale"/>
                  <w:b/>
                  <w:bCs/>
                </w:rPr>
                <w:t>https://firmereferendum.giustizia.it/referendum/open</w:t>
              </w:r>
            </w:hyperlink>
          </w:p>
          <w:p w14:paraId="5386C17C" w14:textId="77777777" w:rsidR="00C123A4" w:rsidRDefault="00C123A4" w:rsidP="00C123A4">
            <w:pPr>
              <w:pStyle w:val="Normale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1D0B6DCA" w14:textId="2D1127AB" w:rsidR="00C123A4" w:rsidRDefault="00C123A4" w:rsidP="00C123A4">
            <w:pPr>
              <w:pStyle w:val="NormaleWeb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Quesito n. 1 – OBBLIGHI E SANZIONI</w:t>
            </w:r>
          </w:p>
          <w:p w14:paraId="60DCDFBA" w14:textId="77777777" w:rsidR="009415A6" w:rsidRDefault="009415A6" w:rsidP="00C123A4">
            <w:pPr>
              <w:pStyle w:val="Normale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1C9AE17B" w14:textId="21484CD5" w:rsidR="001A0DF1" w:rsidRPr="007D7773" w:rsidRDefault="009415A6" w:rsidP="00B60368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b/>
                <w:szCs w:val="22"/>
              </w:rPr>
            </w:pPr>
            <w:r w:rsidRPr="007D7773">
              <w:rPr>
                <w:rFonts w:asciiTheme="minorHAnsi" w:hAnsiTheme="minorHAnsi"/>
                <w:color w:val="000000"/>
                <w:szCs w:val="22"/>
              </w:rPr>
              <w:t xml:space="preserve">Termine raccolta sottoscrizioni: </w:t>
            </w:r>
            <w:r w:rsidRPr="007D7773">
              <w:rPr>
                <w:rFonts w:asciiTheme="minorHAnsi" w:hAnsiTheme="minorHAnsi"/>
                <w:b/>
                <w:color w:val="000000"/>
                <w:szCs w:val="22"/>
              </w:rPr>
              <w:t xml:space="preserve">15 </w:t>
            </w:r>
            <w:r>
              <w:rPr>
                <w:rFonts w:asciiTheme="minorHAnsi" w:hAnsiTheme="minorHAnsi"/>
                <w:b/>
                <w:color w:val="000000"/>
                <w:szCs w:val="22"/>
              </w:rPr>
              <w:t>GIUGNO 2025</w:t>
            </w:r>
          </w:p>
        </w:tc>
      </w:tr>
      <w:tr w:rsidR="00B8600D" w14:paraId="7E96B597" w14:textId="77777777" w:rsidTr="005E04BC">
        <w:trPr>
          <w:trHeight w:val="1369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77A0" w14:textId="6A8DD8B5" w:rsidR="00C123A4" w:rsidRPr="005364A3" w:rsidRDefault="00C123A4" w:rsidP="00C123A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364A3">
              <w:rPr>
                <w:b/>
                <w:bCs/>
              </w:rPr>
              <w:t>24A06141</w:t>
            </w:r>
          </w:p>
          <w:p w14:paraId="43454120" w14:textId="3CE5061F" w:rsidR="00B8600D" w:rsidRDefault="00C123A4" w:rsidP="00C123A4">
            <w:pPr>
              <w:spacing w:after="0"/>
              <w:ind w:left="6" w:right="0"/>
              <w:jc w:val="center"/>
            </w:pPr>
            <w:r w:rsidRPr="005364A3">
              <w:rPr>
                <w:bCs/>
              </w:rPr>
              <w:t>G.U. N. 268 del 15/11/2024</w:t>
            </w:r>
          </w:p>
        </w:tc>
        <w:tc>
          <w:tcPr>
            <w:tcW w:w="1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897D" w14:textId="77777777" w:rsidR="00C123A4" w:rsidRDefault="00C123A4" w:rsidP="00C123A4">
            <w:pPr>
              <w:pStyle w:val="NormaleWeb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Referendum abrogativo – Comitato Referendario #PERMIOFIGLIOSCELGOIO presente sul sito del Ministero della Giustizia:</w:t>
            </w:r>
          </w:p>
          <w:p w14:paraId="2EAC753A" w14:textId="77777777" w:rsidR="00C123A4" w:rsidRDefault="00C123A4" w:rsidP="00C123A4">
            <w:pPr>
              <w:pStyle w:val="NormaleWeb"/>
              <w:spacing w:before="0" w:beforeAutospacing="0" w:after="0" w:afterAutospacing="0"/>
              <w:jc w:val="both"/>
              <w:rPr>
                <w:b/>
                <w:bCs/>
              </w:rPr>
            </w:pPr>
            <w:hyperlink r:id="rId6" w:history="1">
              <w:r w:rsidRPr="003C5CBA">
                <w:rPr>
                  <w:rStyle w:val="Collegamentoipertestuale"/>
                  <w:b/>
                  <w:bCs/>
                </w:rPr>
                <w:t>https://firmereferendum.giustizia.it/referendum/open</w:t>
              </w:r>
            </w:hyperlink>
          </w:p>
          <w:p w14:paraId="2919EC5E" w14:textId="77777777" w:rsidR="00C123A4" w:rsidRDefault="00C123A4" w:rsidP="00C123A4">
            <w:pPr>
              <w:pStyle w:val="Normale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444D0947" w14:textId="77777777" w:rsidR="007D2F4D" w:rsidRDefault="00C123A4" w:rsidP="00C123A4">
            <w:pPr>
              <w:pStyle w:val="NormaleWeb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Quesito n. 2 – </w:t>
            </w:r>
            <w:r w:rsidR="0099169B">
              <w:rPr>
                <w:b/>
                <w:bCs/>
              </w:rPr>
              <w:t>ACCESSO A SCUOLA</w:t>
            </w:r>
          </w:p>
          <w:p w14:paraId="260C1625" w14:textId="77777777" w:rsidR="009415A6" w:rsidRDefault="009415A6" w:rsidP="00C123A4">
            <w:pPr>
              <w:pStyle w:val="Normale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52E0367A" w14:textId="593354C7" w:rsidR="009415A6" w:rsidRPr="007D7773" w:rsidRDefault="009415A6" w:rsidP="00B60368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D7773">
              <w:rPr>
                <w:rFonts w:asciiTheme="minorHAnsi" w:hAnsiTheme="minorHAnsi"/>
                <w:color w:val="000000"/>
                <w:szCs w:val="22"/>
              </w:rPr>
              <w:t xml:space="preserve">Termine raccolta sottoscrizioni: </w:t>
            </w:r>
            <w:r w:rsidRPr="007D7773">
              <w:rPr>
                <w:rFonts w:asciiTheme="minorHAnsi" w:hAnsiTheme="minorHAnsi"/>
                <w:b/>
                <w:color w:val="000000"/>
                <w:szCs w:val="22"/>
              </w:rPr>
              <w:t xml:space="preserve">15 </w:t>
            </w:r>
            <w:r>
              <w:rPr>
                <w:rFonts w:asciiTheme="minorHAnsi" w:hAnsiTheme="minorHAnsi"/>
                <w:b/>
                <w:color w:val="000000"/>
                <w:szCs w:val="22"/>
              </w:rPr>
              <w:t>GIUGNO 2025</w:t>
            </w:r>
          </w:p>
        </w:tc>
      </w:tr>
      <w:tr w:rsidR="00EA68D0" w14:paraId="57E7B352" w14:textId="77777777" w:rsidTr="005E04BC">
        <w:trPr>
          <w:trHeight w:val="1369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E131" w14:textId="0F2C8C8C" w:rsidR="00EA68D0" w:rsidRPr="005364A3" w:rsidRDefault="00EA68D0" w:rsidP="00EA68D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364A3">
              <w:rPr>
                <w:b/>
                <w:bCs/>
              </w:rPr>
              <w:t>24A0614</w:t>
            </w:r>
            <w:r>
              <w:rPr>
                <w:b/>
                <w:bCs/>
              </w:rPr>
              <w:t>2</w:t>
            </w:r>
          </w:p>
          <w:p w14:paraId="2F9FF0DE" w14:textId="2809CE7F" w:rsidR="00EA68D0" w:rsidRPr="005364A3" w:rsidRDefault="00EA68D0" w:rsidP="00EA68D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364A3">
              <w:rPr>
                <w:b/>
                <w:bCs/>
              </w:rPr>
              <w:t>G.U. N. 268 del 15/11/2024</w:t>
            </w:r>
          </w:p>
        </w:tc>
        <w:tc>
          <w:tcPr>
            <w:tcW w:w="1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7EFD" w14:textId="77777777" w:rsidR="00EA68D0" w:rsidRDefault="00EA68D0" w:rsidP="00EA68D0">
            <w:pPr>
              <w:pStyle w:val="NormaleWeb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Referendum abrogativo – Comitato Referendario #PERMIOFIGLIOSCELGOIO presente sul sito del Ministero della Giustizia:</w:t>
            </w:r>
          </w:p>
          <w:p w14:paraId="01C0712D" w14:textId="77777777" w:rsidR="00EA68D0" w:rsidRDefault="00EA68D0" w:rsidP="00EA68D0">
            <w:pPr>
              <w:pStyle w:val="NormaleWeb"/>
              <w:spacing w:before="0" w:beforeAutospacing="0" w:after="0" w:afterAutospacing="0"/>
              <w:jc w:val="both"/>
              <w:rPr>
                <w:b/>
                <w:bCs/>
              </w:rPr>
            </w:pPr>
            <w:hyperlink r:id="rId7" w:history="1">
              <w:r w:rsidRPr="003C5CBA">
                <w:rPr>
                  <w:rStyle w:val="Collegamentoipertestuale"/>
                  <w:b/>
                  <w:bCs/>
                </w:rPr>
                <w:t>https://firmereferendum.giustizia.it/referendum/open</w:t>
              </w:r>
            </w:hyperlink>
          </w:p>
          <w:p w14:paraId="4EC286D7" w14:textId="77777777" w:rsidR="00EA68D0" w:rsidRDefault="00EA68D0" w:rsidP="00EA68D0">
            <w:pPr>
              <w:pStyle w:val="Normale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74F638D8" w14:textId="77777777" w:rsidR="00EA68D0" w:rsidRDefault="00EA68D0" w:rsidP="00EA68D0">
            <w:pPr>
              <w:pStyle w:val="NormaleWeb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Quesito n. 3 – DOSI MONOCOMPONENTI</w:t>
            </w:r>
          </w:p>
          <w:p w14:paraId="1BBE308B" w14:textId="77777777" w:rsidR="009415A6" w:rsidRDefault="009415A6" w:rsidP="00EA68D0">
            <w:pPr>
              <w:pStyle w:val="Normale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25E8328B" w14:textId="247FE2FA" w:rsidR="009415A6" w:rsidRDefault="009415A6" w:rsidP="00B60368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7D7773">
              <w:rPr>
                <w:rFonts w:asciiTheme="minorHAnsi" w:hAnsiTheme="minorHAnsi"/>
                <w:color w:val="000000"/>
                <w:szCs w:val="22"/>
              </w:rPr>
              <w:t xml:space="preserve">Termine raccolta sottoscrizioni: </w:t>
            </w:r>
            <w:r w:rsidRPr="007D7773">
              <w:rPr>
                <w:rFonts w:asciiTheme="minorHAnsi" w:hAnsiTheme="minorHAnsi"/>
                <w:b/>
                <w:color w:val="000000"/>
                <w:szCs w:val="22"/>
              </w:rPr>
              <w:t xml:space="preserve">15 </w:t>
            </w:r>
            <w:r>
              <w:rPr>
                <w:rFonts w:asciiTheme="minorHAnsi" w:hAnsiTheme="minorHAnsi"/>
                <w:b/>
                <w:color w:val="000000"/>
                <w:szCs w:val="22"/>
              </w:rPr>
              <w:t>GIUGNO 2025</w:t>
            </w:r>
          </w:p>
        </w:tc>
      </w:tr>
      <w:tr w:rsidR="00BF4898" w14:paraId="01062414" w14:textId="77777777" w:rsidTr="005E04BC">
        <w:trPr>
          <w:trHeight w:val="1369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4B31" w14:textId="608C1443" w:rsidR="00BF4898" w:rsidRDefault="00633F49" w:rsidP="00B60368">
            <w:pPr>
              <w:spacing w:after="0"/>
              <w:ind w:left="4" w:righ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25A01049</w:t>
            </w:r>
          </w:p>
          <w:p w14:paraId="63E2CBC9" w14:textId="77777777" w:rsidR="00BF4898" w:rsidRDefault="00BF4898" w:rsidP="00B60368">
            <w:pPr>
              <w:spacing w:after="0"/>
              <w:ind w:left="4" w:righ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G.U. n. 36 </w:t>
            </w:r>
          </w:p>
          <w:p w14:paraId="4C3A893D" w14:textId="319D8A24" w:rsidR="00BF4898" w:rsidRPr="00B60368" w:rsidRDefault="00BF4898" w:rsidP="00B60368">
            <w:pPr>
              <w:spacing w:after="0"/>
              <w:ind w:left="4" w:righ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del 13.02.2025</w:t>
            </w:r>
          </w:p>
        </w:tc>
        <w:tc>
          <w:tcPr>
            <w:tcW w:w="1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2101" w14:textId="77777777" w:rsidR="00BF4898" w:rsidRDefault="00BF4898" w:rsidP="00B60368">
            <w:pPr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45035">
              <w:rPr>
                <w:rFonts w:ascii="Times New Roman" w:hAnsi="Times New Roman" w:cs="Times New Roman"/>
                <w:color w:val="000000" w:themeColor="text1"/>
              </w:rPr>
              <w:t>Pro</w:t>
            </w:r>
            <w:r>
              <w:rPr>
                <w:rFonts w:ascii="Times New Roman" w:hAnsi="Times New Roman" w:cs="Times New Roman"/>
                <w:color w:val="000000" w:themeColor="text1"/>
              </w:rPr>
              <w:t>getto di legge “GUGLIELMO MINERVINI” – QUOTE GENERAZIONALI IN PARLAMENTO, NELLE REGIONI E NEI COMUNI</w:t>
            </w:r>
          </w:p>
          <w:p w14:paraId="1B8665EB" w14:textId="1102117E" w:rsidR="008C331D" w:rsidRDefault="008C331D" w:rsidP="008C331D">
            <w:pPr>
              <w:pStyle w:val="NormaleWeb"/>
              <w:spacing w:before="0" w:beforeAutospacing="0" w:after="0" w:afterAutospacing="0"/>
              <w:jc w:val="both"/>
              <w:rPr>
                <w:rStyle w:val="Collegamentoipertestuale"/>
                <w:b/>
                <w:bCs/>
              </w:rPr>
            </w:pPr>
            <w:hyperlink r:id="rId8" w:history="1">
              <w:r w:rsidRPr="009D404C">
                <w:rPr>
                  <w:rStyle w:val="Collegamentoipertestuale"/>
                  <w:b/>
                  <w:bCs/>
                </w:rPr>
                <w:t>https://firmereferendum.giustizia.it/referendum/dettaglio/2400001</w:t>
              </w:r>
            </w:hyperlink>
            <w:r>
              <w:rPr>
                <w:rStyle w:val="Collegamentoipertestuale"/>
                <w:b/>
                <w:bCs/>
              </w:rPr>
              <w:t xml:space="preserve"> </w:t>
            </w:r>
          </w:p>
          <w:p w14:paraId="1591E0BF" w14:textId="77777777" w:rsidR="002F5519" w:rsidRDefault="002F5519" w:rsidP="008C331D">
            <w:pPr>
              <w:pStyle w:val="NormaleWeb"/>
              <w:spacing w:before="0" w:beforeAutospacing="0" w:after="0" w:afterAutospacing="0"/>
              <w:jc w:val="both"/>
              <w:rPr>
                <w:rStyle w:val="Collegamentoipertestuale"/>
                <w:b/>
                <w:bCs/>
              </w:rPr>
            </w:pPr>
          </w:p>
          <w:p w14:paraId="7CAFD833" w14:textId="49F6B511" w:rsidR="00BF4898" w:rsidRPr="00745035" w:rsidRDefault="002F5519" w:rsidP="002F5519">
            <w:pPr>
              <w:pStyle w:val="Normale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45035">
              <w:rPr>
                <w:color w:val="000000" w:themeColor="text1"/>
              </w:rPr>
              <w:t>Termine raccolta sottoscrizioni:</w:t>
            </w:r>
            <w:r>
              <w:rPr>
                <w:color w:val="000000" w:themeColor="text1"/>
              </w:rPr>
              <w:t xml:space="preserve"> </w:t>
            </w:r>
            <w:r w:rsidRPr="002F5519">
              <w:rPr>
                <w:b/>
                <w:color w:val="000000" w:themeColor="text1"/>
              </w:rPr>
              <w:t>28 LUGLIO 2025</w:t>
            </w:r>
          </w:p>
        </w:tc>
      </w:tr>
    </w:tbl>
    <w:p w14:paraId="76C168CC" w14:textId="0078F99C" w:rsidR="005F12AE" w:rsidRDefault="005F12AE" w:rsidP="0037260F">
      <w:pPr>
        <w:spacing w:after="0"/>
        <w:ind w:right="0"/>
        <w:jc w:val="left"/>
      </w:pPr>
    </w:p>
    <w:sectPr w:rsidR="005F12AE" w:rsidSect="002F5519">
      <w:pgSz w:w="16838" w:h="11906" w:orient="landscape"/>
      <w:pgMar w:top="567" w:right="1440" w:bottom="99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AE"/>
    <w:rsid w:val="00022C2F"/>
    <w:rsid w:val="000833D5"/>
    <w:rsid w:val="0009684D"/>
    <w:rsid w:val="001030F7"/>
    <w:rsid w:val="00175058"/>
    <w:rsid w:val="001A0DF1"/>
    <w:rsid w:val="001C30EB"/>
    <w:rsid w:val="001D0B8F"/>
    <w:rsid w:val="002054C4"/>
    <w:rsid w:val="0027671B"/>
    <w:rsid w:val="002776E7"/>
    <w:rsid w:val="002F5519"/>
    <w:rsid w:val="0037260F"/>
    <w:rsid w:val="003B6F47"/>
    <w:rsid w:val="00424CB0"/>
    <w:rsid w:val="004A00E0"/>
    <w:rsid w:val="004D1076"/>
    <w:rsid w:val="004D1828"/>
    <w:rsid w:val="005364A3"/>
    <w:rsid w:val="005658DE"/>
    <w:rsid w:val="005E04BC"/>
    <w:rsid w:val="005F12AE"/>
    <w:rsid w:val="005F1AA7"/>
    <w:rsid w:val="00620783"/>
    <w:rsid w:val="00633F49"/>
    <w:rsid w:val="006C377D"/>
    <w:rsid w:val="007426C4"/>
    <w:rsid w:val="0074315D"/>
    <w:rsid w:val="00743692"/>
    <w:rsid w:val="007B64A3"/>
    <w:rsid w:val="007D1208"/>
    <w:rsid w:val="007D2F4D"/>
    <w:rsid w:val="007D5022"/>
    <w:rsid w:val="007D7773"/>
    <w:rsid w:val="007F6451"/>
    <w:rsid w:val="007F6E0B"/>
    <w:rsid w:val="008011E9"/>
    <w:rsid w:val="00816CDC"/>
    <w:rsid w:val="00892EA7"/>
    <w:rsid w:val="008C331D"/>
    <w:rsid w:val="008C7E91"/>
    <w:rsid w:val="008D00FF"/>
    <w:rsid w:val="008F79DB"/>
    <w:rsid w:val="009415A6"/>
    <w:rsid w:val="00966DC3"/>
    <w:rsid w:val="0099169B"/>
    <w:rsid w:val="009C0F02"/>
    <w:rsid w:val="00A261B2"/>
    <w:rsid w:val="00AE2FBA"/>
    <w:rsid w:val="00B60368"/>
    <w:rsid w:val="00B8600D"/>
    <w:rsid w:val="00B9155C"/>
    <w:rsid w:val="00BB43C7"/>
    <w:rsid w:val="00BF4898"/>
    <w:rsid w:val="00C123A4"/>
    <w:rsid w:val="00CB6BEF"/>
    <w:rsid w:val="00CC02A6"/>
    <w:rsid w:val="00D03590"/>
    <w:rsid w:val="00D0576F"/>
    <w:rsid w:val="00D1441C"/>
    <w:rsid w:val="00D6153E"/>
    <w:rsid w:val="00DA659D"/>
    <w:rsid w:val="00E91438"/>
    <w:rsid w:val="00EA68D0"/>
    <w:rsid w:val="00EB4EF7"/>
    <w:rsid w:val="00EF60D7"/>
    <w:rsid w:val="00F35532"/>
    <w:rsid w:val="00F96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59FA"/>
  <w15:docId w15:val="{429407F6-3333-42FF-8A42-98FC7145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1AA7"/>
    <w:pPr>
      <w:spacing w:after="161"/>
      <w:ind w:right="1982"/>
      <w:jc w:val="right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5F1A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0FF"/>
    <w:rPr>
      <w:rFonts w:ascii="Segoe UI" w:eastAsia="Calibri" w:hAnsi="Segoe UI" w:cs="Segoe UI"/>
      <w:b/>
      <w:color w:val="000000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1A0DF1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123A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2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mereferendum.giustizia.it/referendum/dettaglio/2400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rmereferendum.giustizia.it/referendum/op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irmereferendum.giustizia.it/referendum/open" TargetMode="External"/><Relationship Id="rId5" Type="http://schemas.openxmlformats.org/officeDocument/2006/relationships/hyperlink" Target="https://firmereferendum.giustizia.it/referendum/op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CDFAA-83FA-4158-B704-9AE82033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lm. Mozzachiodi</dc:creator>
  <cp:keywords/>
  <cp:lastModifiedBy>Francesca fg. Giorgi</cp:lastModifiedBy>
  <cp:revision>13</cp:revision>
  <cp:lastPrinted>2024-11-04T11:58:00Z</cp:lastPrinted>
  <dcterms:created xsi:type="dcterms:W3CDTF">2025-03-17T08:24:00Z</dcterms:created>
  <dcterms:modified xsi:type="dcterms:W3CDTF">2025-05-22T09:37:00Z</dcterms:modified>
</cp:coreProperties>
</file>